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930"/>
        <w:tblW w:w="15184" w:type="dxa"/>
        <w:tblLayout w:type="fixed"/>
        <w:tblLook w:val="0000" w:firstRow="0" w:lastRow="0" w:firstColumn="0" w:lastColumn="0" w:noHBand="0" w:noVBand="0"/>
      </w:tblPr>
      <w:tblGrid>
        <w:gridCol w:w="709"/>
        <w:gridCol w:w="699"/>
        <w:gridCol w:w="709"/>
        <w:gridCol w:w="710"/>
        <w:gridCol w:w="709"/>
        <w:gridCol w:w="709"/>
        <w:gridCol w:w="709"/>
        <w:gridCol w:w="821"/>
        <w:gridCol w:w="851"/>
        <w:gridCol w:w="735"/>
        <w:gridCol w:w="851"/>
        <w:gridCol w:w="735"/>
        <w:gridCol w:w="709"/>
        <w:gridCol w:w="850"/>
        <w:gridCol w:w="851"/>
        <w:gridCol w:w="471"/>
        <w:gridCol w:w="379"/>
        <w:gridCol w:w="707"/>
        <w:gridCol w:w="708"/>
        <w:gridCol w:w="709"/>
        <w:gridCol w:w="853"/>
      </w:tblGrid>
      <w:tr w:rsidR="00DE045E" w:rsidRPr="00A40078" w:rsidTr="00884F11">
        <w:trPr>
          <w:trHeight w:val="58"/>
        </w:trPr>
        <w:tc>
          <w:tcPr>
            <w:tcW w:w="11828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tabs>
                <w:tab w:val="left" w:pos="1264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Форма справки о движении денежных средств по договорам, заключенным во исполнение договора подряда за __________20_ г.</w:t>
            </w:r>
          </w:p>
        </w:tc>
        <w:tc>
          <w:tcPr>
            <w:tcW w:w="3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tabs>
                <w:tab w:val="left" w:pos="12642"/>
              </w:tabs>
              <w:spacing w:after="0" w:line="240" w:lineRule="auto"/>
              <w:ind w:right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45E" w:rsidRPr="00A40078" w:rsidTr="00884F11">
        <w:trPr>
          <w:trHeight w:val="58"/>
        </w:trPr>
        <w:tc>
          <w:tcPr>
            <w:tcW w:w="11828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tabs>
                <w:tab w:val="left" w:pos="126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tabs>
                <w:tab w:val="left" w:pos="126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045E" w:rsidRPr="00A40078" w:rsidTr="00884F11">
        <w:trPr>
          <w:trHeight w:val="58"/>
        </w:trPr>
        <w:tc>
          <w:tcPr>
            <w:tcW w:w="57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Договор подряда</w:t>
            </w:r>
          </w:p>
        </w:tc>
        <w:tc>
          <w:tcPr>
            <w:tcW w:w="94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договорам, заключенным во исполнение договора подряда</w:t>
            </w:r>
          </w:p>
        </w:tc>
      </w:tr>
      <w:tr w:rsidR="00DE045E" w:rsidRPr="00A40078" w:rsidTr="00884F11">
        <w:trPr>
          <w:trHeight w:val="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ind w:left="-25" w:right="-36" w:firstLine="25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 xml:space="preserve">Наименование </w:t>
            </w:r>
            <w:proofErr w:type="spellStart"/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инвес-тицион-ных</w:t>
            </w:r>
            <w:proofErr w:type="spellEnd"/>
            <w:r w:rsidRPr="00A40078">
              <w:rPr>
                <w:rFonts w:ascii="Times New Roman" w:hAnsi="Times New Roman" w:cs="Times New Roman"/>
                <w:sz w:val="14"/>
                <w:szCs w:val="16"/>
              </w:rPr>
              <w:t xml:space="preserve"> проектов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ind w:right="-36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Предмет договора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Наименование Подрядчика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№ договора и дата его подписания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Дата начала подряда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Дата окончания подряда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 xml:space="preserve">Стоимость договора (с учетом всех доп. </w:t>
            </w:r>
            <w:proofErr w:type="spellStart"/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согл</w:t>
            </w:r>
            <w:proofErr w:type="spellEnd"/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)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Сумма полученных средств по договору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Наименование контрагентов Подрядчика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Предмет договора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№ и дата заключения договора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Дата начала подряда//услуг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Дата окончания подряда/услуг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 xml:space="preserve">Стоимость договора (с учетом всех доп. </w:t>
            </w:r>
            <w:proofErr w:type="spellStart"/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согл</w:t>
            </w:r>
            <w:proofErr w:type="spellEnd"/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Сумма аванса по договору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Сумма авансов перечисленных Заказчиком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ind w:left="-56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Сумма перечислений за работы/услуги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Всего перечислено (гр.17+гр.19)</w:t>
            </w:r>
          </w:p>
        </w:tc>
      </w:tr>
      <w:tr w:rsidR="00DE045E" w:rsidRPr="00A40078" w:rsidTr="00884F11">
        <w:trPr>
          <w:trHeight w:val="231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Сроки перечисления авансовых платежей</w:t>
            </w: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Сроки про-</w:t>
            </w:r>
            <w:proofErr w:type="spellStart"/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веде</w:t>
            </w:r>
            <w:proofErr w:type="spellEnd"/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-</w:t>
            </w:r>
            <w:proofErr w:type="spellStart"/>
            <w:r w:rsidRPr="00A40078">
              <w:rPr>
                <w:rFonts w:ascii="Times New Roman" w:hAnsi="Times New Roman" w:cs="Times New Roman"/>
                <w:sz w:val="14"/>
                <w:szCs w:val="16"/>
              </w:rPr>
              <w:t>ния</w:t>
            </w:r>
            <w:proofErr w:type="spellEnd"/>
            <w:r w:rsidRPr="00A40078">
              <w:rPr>
                <w:rFonts w:ascii="Times New Roman" w:hAnsi="Times New Roman" w:cs="Times New Roman"/>
                <w:sz w:val="14"/>
                <w:szCs w:val="16"/>
              </w:rPr>
              <w:t xml:space="preserve"> расчётов за работы/услуги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045E" w:rsidRPr="00A40078" w:rsidTr="00253F4F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E045E" w:rsidRPr="00A40078" w:rsidTr="00253F4F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045E" w:rsidRPr="00A40078" w:rsidTr="00253F4F">
        <w:trPr>
          <w:trHeight w:val="20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045E" w:rsidRPr="00A40078" w:rsidTr="00253F4F">
        <w:trPr>
          <w:trHeight w:val="395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по договорам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E045E" w:rsidRPr="00A40078" w:rsidRDefault="00DE045E" w:rsidP="00BF15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0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B162B9" w:rsidRPr="00DC0091" w:rsidRDefault="00BF150D" w:rsidP="00DC009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C0091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562FF5">
        <w:rPr>
          <w:rFonts w:ascii="Times New Roman" w:hAnsi="Times New Roman" w:cs="Times New Roman"/>
          <w:sz w:val="20"/>
          <w:szCs w:val="20"/>
        </w:rPr>
        <w:t>3</w:t>
      </w:r>
    </w:p>
    <w:p w:rsidR="00DC547E" w:rsidRDefault="00FC65F4" w:rsidP="00DC009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</w:t>
      </w:r>
      <w:r w:rsidR="00BF150D" w:rsidRPr="00DC0091">
        <w:rPr>
          <w:rFonts w:ascii="Times New Roman" w:hAnsi="Times New Roman" w:cs="Times New Roman"/>
          <w:sz w:val="20"/>
          <w:szCs w:val="20"/>
        </w:rPr>
        <w:t xml:space="preserve"> договору № </w:t>
      </w:r>
      <w:r w:rsidR="00E14A83">
        <w:rPr>
          <w:rFonts w:ascii="Times New Roman" w:hAnsi="Times New Roman" w:cs="Times New Roman"/>
          <w:sz w:val="20"/>
          <w:szCs w:val="20"/>
        </w:rPr>
        <w:t>______________</w:t>
      </w:r>
      <w:r w:rsidR="00BF150D" w:rsidRPr="00DC0091">
        <w:rPr>
          <w:rFonts w:ascii="Times New Roman" w:hAnsi="Times New Roman" w:cs="Times New Roman"/>
          <w:sz w:val="20"/>
          <w:szCs w:val="20"/>
        </w:rPr>
        <w:t xml:space="preserve"> от «</w:t>
      </w:r>
      <w:r w:rsidR="00E14A83">
        <w:rPr>
          <w:rFonts w:ascii="Times New Roman" w:hAnsi="Times New Roman" w:cs="Times New Roman"/>
          <w:sz w:val="20"/>
          <w:szCs w:val="20"/>
        </w:rPr>
        <w:t>___</w:t>
      </w:r>
      <w:r w:rsidR="00BF150D" w:rsidRPr="00DC0091">
        <w:rPr>
          <w:rFonts w:ascii="Times New Roman" w:hAnsi="Times New Roman" w:cs="Times New Roman"/>
          <w:sz w:val="20"/>
          <w:szCs w:val="20"/>
        </w:rPr>
        <w:t xml:space="preserve">» </w:t>
      </w:r>
      <w:r w:rsidR="00E14A83">
        <w:rPr>
          <w:rFonts w:ascii="Times New Roman" w:hAnsi="Times New Roman" w:cs="Times New Roman"/>
          <w:sz w:val="20"/>
          <w:szCs w:val="20"/>
        </w:rPr>
        <w:t>__________</w:t>
      </w:r>
      <w:r w:rsidR="00BF150D" w:rsidRPr="00DC0091">
        <w:rPr>
          <w:rFonts w:ascii="Times New Roman" w:hAnsi="Times New Roman" w:cs="Times New Roman"/>
          <w:sz w:val="20"/>
          <w:szCs w:val="20"/>
        </w:rPr>
        <w:t>202</w:t>
      </w:r>
      <w:r w:rsidR="00AA4758">
        <w:rPr>
          <w:rFonts w:ascii="Times New Roman" w:hAnsi="Times New Roman" w:cs="Times New Roman"/>
          <w:sz w:val="20"/>
          <w:szCs w:val="20"/>
        </w:rPr>
        <w:t>5</w:t>
      </w:r>
      <w:r w:rsidR="00BF150D" w:rsidRPr="00DC0091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DC547E" w:rsidRPr="00DC547E" w:rsidRDefault="00DC547E" w:rsidP="00DC547E">
      <w:pPr>
        <w:rPr>
          <w:rFonts w:ascii="Times New Roman" w:hAnsi="Times New Roman" w:cs="Times New Roman"/>
          <w:sz w:val="20"/>
          <w:szCs w:val="20"/>
        </w:rPr>
      </w:pPr>
    </w:p>
    <w:p w:rsidR="00DC547E" w:rsidRPr="00DC547E" w:rsidRDefault="00DC547E" w:rsidP="00DC547E">
      <w:pPr>
        <w:rPr>
          <w:rFonts w:ascii="Times New Roman" w:hAnsi="Times New Roman" w:cs="Times New Roman"/>
          <w:sz w:val="20"/>
          <w:szCs w:val="20"/>
        </w:rPr>
      </w:pPr>
    </w:p>
    <w:p w:rsidR="00DC547E" w:rsidRPr="00DC547E" w:rsidRDefault="00DC547E" w:rsidP="00DC547E">
      <w:pPr>
        <w:tabs>
          <w:tab w:val="left" w:pos="126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pPr w:leftFromText="180" w:rightFromText="180" w:vertAnchor="text" w:horzAnchor="margin" w:tblpX="1364" w:tblpY="134"/>
        <w:tblW w:w="11874" w:type="dxa"/>
        <w:tblLook w:val="0000" w:firstRow="0" w:lastRow="0" w:firstColumn="0" w:lastColumn="0" w:noHBand="0" w:noVBand="0"/>
      </w:tblPr>
      <w:tblGrid>
        <w:gridCol w:w="5954"/>
        <w:gridCol w:w="5920"/>
      </w:tblGrid>
      <w:tr w:rsidR="00DE156E" w:rsidRPr="00310F66" w:rsidTr="00E14A83">
        <w:trPr>
          <w:trHeight w:val="1796"/>
        </w:trPr>
        <w:tc>
          <w:tcPr>
            <w:tcW w:w="5954" w:type="dxa"/>
          </w:tcPr>
          <w:p w:rsidR="00DE156E" w:rsidRPr="007E635A" w:rsidRDefault="00DE156E" w:rsidP="00D52C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35A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  <w:p w:rsidR="00DE156E" w:rsidRDefault="00DE156E" w:rsidP="00E14A8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6C72" w:rsidRDefault="00026C72" w:rsidP="00E14A8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56E" w:rsidRPr="007E635A" w:rsidRDefault="00DE156E" w:rsidP="00E14A8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DE156E" w:rsidRPr="007E635A" w:rsidRDefault="00DE156E" w:rsidP="00D52C8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635A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E14A8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7E635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14A83" w:rsidRPr="00ED1F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26C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</w:t>
            </w:r>
            <w:r w:rsidRPr="007E635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E156E" w:rsidRPr="007E635A" w:rsidRDefault="00DE156E" w:rsidP="00D52C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7E635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7E63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20" w:type="dxa"/>
          </w:tcPr>
          <w:p w:rsidR="00DE156E" w:rsidRPr="007E635A" w:rsidRDefault="00DE156E" w:rsidP="00D52C8B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635A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E14A83" w:rsidRPr="00E14A83" w:rsidRDefault="00AA4758" w:rsidP="00D52C8B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14A83" w:rsidRPr="00E14A83">
              <w:rPr>
                <w:rFonts w:ascii="Times New Roman" w:hAnsi="Times New Roman" w:cs="Times New Roman"/>
                <w:sz w:val="24"/>
                <w:szCs w:val="24"/>
              </w:rPr>
              <w:t>иректор филиала ПАО «</w:t>
            </w:r>
            <w:proofErr w:type="spellStart"/>
            <w:r w:rsidR="00E14A83" w:rsidRPr="00E14A83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="00E14A83" w:rsidRPr="00E14A83">
              <w:rPr>
                <w:rFonts w:ascii="Times New Roman" w:hAnsi="Times New Roman" w:cs="Times New Roman"/>
                <w:sz w:val="24"/>
                <w:szCs w:val="24"/>
              </w:rPr>
              <w:t xml:space="preserve"> Центр и Приволжье» - «Ивэнерго»</w:t>
            </w:r>
          </w:p>
          <w:p w:rsidR="00DE156E" w:rsidRDefault="00DE156E" w:rsidP="00D52C8B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A83" w:rsidRPr="00E14A83" w:rsidRDefault="00E14A83" w:rsidP="00D52C8B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14A8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___________________________/ </w:t>
            </w:r>
            <w:r w:rsidRPr="00E14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А.А. </w:t>
            </w:r>
            <w:proofErr w:type="spellStart"/>
            <w:r w:rsidRPr="00E14A83">
              <w:rPr>
                <w:rFonts w:ascii="Times New Roman" w:hAnsi="Times New Roman" w:cs="Times New Roman"/>
                <w:b/>
                <w:sz w:val="24"/>
                <w:szCs w:val="24"/>
              </w:rPr>
              <w:t>Ухтин</w:t>
            </w:r>
            <w:proofErr w:type="spellEnd"/>
            <w:r w:rsidRPr="00E14A83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DE156E" w:rsidRPr="007E635A" w:rsidRDefault="00E14A83" w:rsidP="00D52C8B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4A83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E14A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156E" w:rsidRPr="007E635A" w:rsidRDefault="00DE156E" w:rsidP="00E14A8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56E" w:rsidRPr="007E635A" w:rsidRDefault="00DE156E" w:rsidP="00E14A83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DC547E" w:rsidRPr="00DC547E" w:rsidRDefault="00DC547E" w:rsidP="00DC547E">
      <w:pPr>
        <w:tabs>
          <w:tab w:val="left" w:pos="1260"/>
        </w:tabs>
        <w:rPr>
          <w:rFonts w:ascii="Times New Roman" w:hAnsi="Times New Roman" w:cs="Times New Roman"/>
          <w:sz w:val="20"/>
          <w:szCs w:val="20"/>
        </w:rPr>
      </w:pPr>
    </w:p>
    <w:p w:rsidR="00DC547E" w:rsidRPr="00DC547E" w:rsidRDefault="00DC547E" w:rsidP="00DC547E">
      <w:pPr>
        <w:rPr>
          <w:rFonts w:ascii="Times New Roman" w:hAnsi="Times New Roman" w:cs="Times New Roman"/>
          <w:sz w:val="20"/>
          <w:szCs w:val="20"/>
        </w:rPr>
      </w:pPr>
    </w:p>
    <w:p w:rsidR="00DC547E" w:rsidRPr="00DC547E" w:rsidRDefault="00DC547E" w:rsidP="00DC547E">
      <w:pPr>
        <w:rPr>
          <w:rFonts w:ascii="Times New Roman" w:hAnsi="Times New Roman" w:cs="Times New Roman"/>
          <w:sz w:val="20"/>
          <w:szCs w:val="20"/>
        </w:rPr>
      </w:pPr>
    </w:p>
    <w:p w:rsidR="00DC547E" w:rsidRPr="00DC547E" w:rsidRDefault="00DC547E" w:rsidP="00DC547E">
      <w:pPr>
        <w:rPr>
          <w:rFonts w:ascii="Times New Roman" w:hAnsi="Times New Roman" w:cs="Times New Roman"/>
          <w:sz w:val="20"/>
          <w:szCs w:val="20"/>
        </w:rPr>
      </w:pPr>
    </w:p>
    <w:p w:rsidR="00DC547E" w:rsidRPr="00DC547E" w:rsidRDefault="00DC547E" w:rsidP="00DC547E">
      <w:pPr>
        <w:rPr>
          <w:rFonts w:ascii="Times New Roman" w:hAnsi="Times New Roman" w:cs="Times New Roman"/>
          <w:sz w:val="20"/>
          <w:szCs w:val="20"/>
        </w:rPr>
      </w:pPr>
    </w:p>
    <w:sectPr w:rsidR="00DC547E" w:rsidRPr="00DC547E" w:rsidSect="00DE04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F83" w:rsidRDefault="00E60F83" w:rsidP="00DE045E">
      <w:pPr>
        <w:spacing w:after="0" w:line="240" w:lineRule="auto"/>
      </w:pPr>
      <w:r>
        <w:separator/>
      </w:r>
    </w:p>
  </w:endnote>
  <w:endnote w:type="continuationSeparator" w:id="0">
    <w:p w:rsidR="00E60F83" w:rsidRDefault="00E60F83" w:rsidP="00DE0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F83" w:rsidRDefault="00E60F83" w:rsidP="00DE045E">
      <w:pPr>
        <w:spacing w:after="0" w:line="240" w:lineRule="auto"/>
      </w:pPr>
      <w:r>
        <w:separator/>
      </w:r>
    </w:p>
  </w:footnote>
  <w:footnote w:type="continuationSeparator" w:id="0">
    <w:p w:rsidR="00E60F83" w:rsidRDefault="00E60F83" w:rsidP="00DE04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8C9"/>
    <w:rsid w:val="00026C72"/>
    <w:rsid w:val="0006359A"/>
    <w:rsid w:val="000638D6"/>
    <w:rsid w:val="00084B7F"/>
    <w:rsid w:val="001D13FE"/>
    <w:rsid w:val="00253F4F"/>
    <w:rsid w:val="00254359"/>
    <w:rsid w:val="003B1EDB"/>
    <w:rsid w:val="004037DE"/>
    <w:rsid w:val="00562FF5"/>
    <w:rsid w:val="006469BE"/>
    <w:rsid w:val="00773A40"/>
    <w:rsid w:val="007E0D6B"/>
    <w:rsid w:val="00884F11"/>
    <w:rsid w:val="00A405CB"/>
    <w:rsid w:val="00AA4758"/>
    <w:rsid w:val="00AF08C9"/>
    <w:rsid w:val="00B013D3"/>
    <w:rsid w:val="00B162B9"/>
    <w:rsid w:val="00BD0846"/>
    <w:rsid w:val="00BF150D"/>
    <w:rsid w:val="00D52C8B"/>
    <w:rsid w:val="00DC0091"/>
    <w:rsid w:val="00DC547E"/>
    <w:rsid w:val="00DE045E"/>
    <w:rsid w:val="00DE156E"/>
    <w:rsid w:val="00E14A83"/>
    <w:rsid w:val="00E60F83"/>
    <w:rsid w:val="00F91ADF"/>
    <w:rsid w:val="00FC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4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045E"/>
  </w:style>
  <w:style w:type="paragraph" w:styleId="a5">
    <w:name w:val="footer"/>
    <w:basedOn w:val="a"/>
    <w:link w:val="a6"/>
    <w:uiPriority w:val="99"/>
    <w:unhideWhenUsed/>
    <w:rsid w:val="00DE0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04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45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045E"/>
  </w:style>
  <w:style w:type="paragraph" w:styleId="a5">
    <w:name w:val="footer"/>
    <w:basedOn w:val="a"/>
    <w:link w:val="a6"/>
    <w:uiPriority w:val="99"/>
    <w:unhideWhenUsed/>
    <w:rsid w:val="00DE0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0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Генералова Ольга Александровна</dc:creator>
  <cp:keywords/>
  <dc:description/>
  <cp:lastModifiedBy>Кузнецова Ольга Анатольевна</cp:lastModifiedBy>
  <cp:revision>28</cp:revision>
  <dcterms:created xsi:type="dcterms:W3CDTF">2020-08-31T14:49:00Z</dcterms:created>
  <dcterms:modified xsi:type="dcterms:W3CDTF">2025-02-11T05:51:00Z</dcterms:modified>
</cp:coreProperties>
</file>